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DD" w:rsidRDefault="00D605DD">
      <w:r>
        <w:t xml:space="preserve">        </w:t>
      </w:r>
    </w:p>
    <w:p w:rsidR="00D605DD" w:rsidRDefault="00D605DD" w:rsidP="00D605DD">
      <w:pPr>
        <w:ind w:firstLine="708"/>
      </w:pPr>
      <w:r>
        <w:t xml:space="preserve">  </w:t>
      </w:r>
      <w:r w:rsidRPr="00D605DD">
        <w:rPr>
          <w:noProof/>
          <w:lang w:eastAsia="pl-PL"/>
        </w:rPr>
        <w:drawing>
          <wp:inline distT="0" distB="0" distL="0" distR="0">
            <wp:extent cx="4648200" cy="1900206"/>
            <wp:effectExtent l="19050" t="0" r="0" b="0"/>
            <wp:docPr id="2" name="Obraz 1" descr="C:\Users\Biuro\Desktop\Wydawnictwo\EKOROZWÓJ\logo\fundacj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\Desktop\Wydawnictwo\EKOROZWÓJ\logo\fundacj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33" cy="190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5DD" w:rsidRDefault="00D605DD">
      <w:r>
        <w:t xml:space="preserve">Zał. 4   </w:t>
      </w:r>
    </w:p>
    <w:p w:rsidR="00D605DD" w:rsidRPr="00A65749" w:rsidRDefault="00D605DD">
      <w:pPr>
        <w:rPr>
          <w:b/>
        </w:rPr>
      </w:pPr>
      <w:r w:rsidRPr="00A65749">
        <w:rPr>
          <w:b/>
        </w:rPr>
        <w:t xml:space="preserve"> Urządzenie pomocnicze- </w:t>
      </w:r>
      <w:proofErr w:type="spellStart"/>
      <w:r w:rsidRPr="00A65749">
        <w:rPr>
          <w:b/>
        </w:rPr>
        <w:t>Watermaster</w:t>
      </w:r>
      <w:proofErr w:type="spellEnd"/>
      <w:r w:rsidRPr="00A65749">
        <w:rPr>
          <w:b/>
        </w:rPr>
        <w:t>.</w:t>
      </w:r>
    </w:p>
    <w:p w:rsidR="00D605DD" w:rsidRDefault="00D605DD"/>
    <w:p w:rsidR="008A7220" w:rsidRDefault="008A7220"/>
    <w:p w:rsidR="00D605DD" w:rsidRDefault="00D605DD">
      <w:r>
        <w:rPr>
          <w:noProof/>
          <w:lang w:eastAsia="pl-PL"/>
        </w:rPr>
        <w:drawing>
          <wp:inline distT="0" distB="0" distL="0" distR="0">
            <wp:extent cx="2619375" cy="1743075"/>
            <wp:effectExtent l="19050" t="0" r="9525" b="0"/>
            <wp:docPr id="3" name="Obraz 1" descr="C:\Users\Biuro\Desktop\Projekt- nawożenie\Finlandia\watermast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\Desktop\Projekt- nawożenie\Finlandia\watermaster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2847975" cy="1600200"/>
            <wp:effectExtent l="19050" t="0" r="9525" b="0"/>
            <wp:docPr id="4" name="Obraz 2" descr="C:\Users\Biuro\Desktop\Projekt- nawożenie\Finlandia\watermaster1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uro\Desktop\Projekt- nawożenie\Finlandia\watermaster1 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220" w:rsidRDefault="008A7220"/>
    <w:p w:rsidR="008A7220" w:rsidRDefault="008A7220"/>
    <w:p w:rsidR="008A7220" w:rsidRDefault="008A7220"/>
    <w:p w:rsidR="008A7220" w:rsidRDefault="008A7220"/>
    <w:p w:rsidR="008A7220" w:rsidRDefault="008A7220"/>
    <w:p w:rsidR="008A7220" w:rsidRDefault="008A7220"/>
    <w:p w:rsidR="008A7220" w:rsidRDefault="008A7220"/>
    <w:p w:rsidR="008A7220" w:rsidRDefault="008A7220"/>
    <w:p w:rsidR="008A7220" w:rsidRDefault="008A7220"/>
    <w:p w:rsidR="008A7220" w:rsidRDefault="008A7220"/>
    <w:sectPr w:rsidR="008A7220" w:rsidSect="008B4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05DD"/>
    <w:rsid w:val="008A7220"/>
    <w:rsid w:val="008B4F39"/>
    <w:rsid w:val="00A65749"/>
    <w:rsid w:val="00D6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F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</Words>
  <Characters>66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3</cp:revision>
  <dcterms:created xsi:type="dcterms:W3CDTF">2020-11-20T12:43:00Z</dcterms:created>
  <dcterms:modified xsi:type="dcterms:W3CDTF">2020-11-20T13:28:00Z</dcterms:modified>
</cp:coreProperties>
</file>